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0A2FE7" w14:textId="2D99A11D" w:rsidR="00D7122A" w:rsidRDefault="00000000">
      <w:pPr>
        <w:ind w:firstLineChars="150"/>
        <w:rPr>
          <w:rFonts w:ascii="黑体" w:eastAsia="黑体" w:hAnsi="黑体"/>
          <w:bCs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常州市新北区新港</w:t>
      </w:r>
      <w:r>
        <w:rPr>
          <w:rFonts w:ascii="黑体" w:eastAsia="黑体" w:hAnsi="黑体" w:hint="eastAsia"/>
          <w:bCs/>
          <w:sz w:val="32"/>
          <w:szCs w:val="32"/>
        </w:rPr>
        <w:t>幼儿园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>润润</w:t>
      </w:r>
      <w:r w:rsidR="002D10A0">
        <w:rPr>
          <w:rFonts w:ascii="黑体" w:eastAsia="黑体" w:hAnsi="黑体" w:hint="eastAsia"/>
          <w:sz w:val="32"/>
          <w:szCs w:val="32"/>
          <w:u w:val="single"/>
        </w:rPr>
        <w:t>2</w:t>
      </w:r>
      <w:r>
        <w:rPr>
          <w:rFonts w:ascii="黑体" w:eastAsia="黑体" w:hAnsi="黑体" w:hint="eastAsia"/>
          <w:bCs/>
          <w:sz w:val="32"/>
          <w:szCs w:val="32"/>
        </w:rPr>
        <w:t>班第</w:t>
      </w:r>
      <w:r>
        <w:rPr>
          <w:rFonts w:ascii="黑体" w:eastAsia="黑体" w:hAnsi="黑体"/>
          <w:sz w:val="32"/>
          <w:szCs w:val="32"/>
          <w:u w:val="single"/>
        </w:rPr>
        <w:t xml:space="preserve"> </w:t>
      </w:r>
      <w:r>
        <w:rPr>
          <w:rFonts w:ascii="黑体" w:eastAsia="黑体" w:hAnsi="黑体" w:hint="eastAsia"/>
          <w:sz w:val="32"/>
          <w:szCs w:val="32"/>
          <w:u w:val="single"/>
        </w:rPr>
        <w:t>1</w:t>
      </w:r>
      <w:r w:rsidR="00A11382">
        <w:rPr>
          <w:rFonts w:ascii="黑体" w:eastAsia="黑体" w:hAnsi="黑体" w:hint="eastAsia"/>
          <w:sz w:val="32"/>
          <w:szCs w:val="32"/>
          <w:u w:val="single"/>
        </w:rPr>
        <w:t>4</w:t>
      </w:r>
      <w:r>
        <w:rPr>
          <w:rFonts w:ascii="黑体" w:eastAsia="黑体" w:hAnsi="黑体" w:hint="eastAsia"/>
          <w:bCs/>
          <w:sz w:val="32"/>
          <w:szCs w:val="32"/>
        </w:rPr>
        <w:t>周活动计划表</w:t>
      </w:r>
    </w:p>
    <w:p w14:paraId="3EDC7A0C" w14:textId="28795AE2" w:rsidR="00D7122A" w:rsidRPr="00536C0E" w:rsidRDefault="00000000" w:rsidP="00B23ED7">
      <w:pPr>
        <w:jc w:val="right"/>
        <w:rPr>
          <w:rFonts w:ascii="黑体" w:eastAsia="黑体"/>
        </w:rPr>
      </w:pPr>
      <w:r>
        <w:t xml:space="preserve">                         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202</w:t>
      </w:r>
      <w:r>
        <w:rPr>
          <w:u w:val="single"/>
        </w:rPr>
        <w:t>4</w:t>
      </w:r>
      <w:r>
        <w:rPr>
          <w:rFonts w:hint="eastAsia"/>
          <w:u w:val="single"/>
        </w:rPr>
        <w:t xml:space="preserve"> </w:t>
      </w:r>
      <w:r>
        <w:rPr>
          <w:rFonts w:ascii="黑体" w:eastAsia="黑体" w:hint="eastAsia"/>
          <w:b/>
          <w:bCs/>
        </w:rPr>
        <w:t>年</w:t>
      </w:r>
      <w:r>
        <w:rPr>
          <w:rFonts w:ascii="黑体" w:eastAsia="黑体"/>
          <w:b/>
          <w:bCs/>
          <w:u w:val="single"/>
        </w:rPr>
        <w:t xml:space="preserve"> </w:t>
      </w:r>
      <w:r w:rsidRPr="00536C0E">
        <w:rPr>
          <w:rFonts w:ascii="黑体" w:eastAsia="黑体" w:hint="eastAsia"/>
          <w:u w:val="single"/>
        </w:rPr>
        <w:t>5</w:t>
      </w:r>
      <w:r w:rsidRPr="00536C0E">
        <w:rPr>
          <w:rFonts w:ascii="黑体" w:eastAsia="黑体"/>
          <w:u w:val="single"/>
        </w:rPr>
        <w:t xml:space="preserve"> </w:t>
      </w:r>
      <w:r w:rsidRPr="00536C0E">
        <w:rPr>
          <w:rFonts w:ascii="黑体" w:eastAsia="黑体" w:hint="eastAsia"/>
        </w:rPr>
        <w:t>月</w:t>
      </w:r>
      <w:r w:rsidRPr="00536C0E">
        <w:rPr>
          <w:rFonts w:ascii="黑体" w:eastAsia="黑体" w:hint="eastAsia"/>
          <w:u w:val="single"/>
        </w:rPr>
        <w:t xml:space="preserve"> </w:t>
      </w:r>
      <w:r w:rsidR="00A11382">
        <w:rPr>
          <w:rFonts w:ascii="黑体" w:eastAsia="黑体" w:hint="eastAsia"/>
          <w:u w:val="single"/>
        </w:rPr>
        <w:t>20</w:t>
      </w:r>
      <w:r w:rsidRPr="00536C0E">
        <w:rPr>
          <w:rFonts w:ascii="黑体" w:eastAsia="黑体" w:hint="eastAsia"/>
        </w:rPr>
        <w:t>日</w:t>
      </w:r>
      <w:r w:rsidRPr="00536C0E">
        <w:rPr>
          <w:rFonts w:ascii="黑体" w:eastAsia="黑体"/>
        </w:rPr>
        <w:t>——</w:t>
      </w:r>
      <w:r w:rsidRPr="00536C0E">
        <w:rPr>
          <w:rFonts w:ascii="黑体" w:eastAsia="黑体"/>
          <w:u w:val="single"/>
        </w:rPr>
        <w:t xml:space="preserve"> </w:t>
      </w:r>
      <w:r w:rsidRPr="00536C0E">
        <w:rPr>
          <w:rFonts w:hint="eastAsia"/>
          <w:u w:val="single"/>
        </w:rPr>
        <w:t>5</w:t>
      </w:r>
      <w:r w:rsidRPr="00536C0E">
        <w:rPr>
          <w:rFonts w:ascii="黑体" w:eastAsia="黑体" w:hint="eastAsia"/>
          <w:u w:val="single"/>
        </w:rPr>
        <w:t xml:space="preserve"> </w:t>
      </w:r>
      <w:r w:rsidRPr="00536C0E">
        <w:rPr>
          <w:rFonts w:ascii="黑体" w:eastAsia="黑体" w:hint="eastAsia"/>
        </w:rPr>
        <w:t>月</w:t>
      </w:r>
      <w:r w:rsidR="00A11382">
        <w:rPr>
          <w:rFonts w:ascii="黑体" w:eastAsia="黑体" w:hint="eastAsia"/>
        </w:rPr>
        <w:t xml:space="preserve"> </w:t>
      </w:r>
      <w:r w:rsidR="00A11382">
        <w:rPr>
          <w:rFonts w:eastAsia="黑体" w:hint="eastAsia"/>
          <w:u w:val="single"/>
        </w:rPr>
        <w:t>26</w:t>
      </w:r>
      <w:r w:rsidRPr="00536C0E">
        <w:rPr>
          <w:rFonts w:eastAsia="黑体" w:hint="eastAsia"/>
          <w:u w:val="single"/>
        </w:rPr>
        <w:t xml:space="preserve"> </w:t>
      </w:r>
      <w:r w:rsidRPr="00536C0E">
        <w:rPr>
          <w:rFonts w:ascii="黑体" w:eastAsia="黑体" w:hint="eastAsia"/>
        </w:rPr>
        <w:t>日</w:t>
      </w:r>
    </w:p>
    <w:tbl>
      <w:tblPr>
        <w:tblW w:w="103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8"/>
        <w:gridCol w:w="3602"/>
        <w:gridCol w:w="589"/>
        <w:gridCol w:w="1611"/>
        <w:gridCol w:w="196"/>
        <w:gridCol w:w="2421"/>
      </w:tblGrid>
      <w:tr w:rsidR="00A11382" w14:paraId="56B6F5B0" w14:textId="77777777" w:rsidTr="005E4D3F">
        <w:trPr>
          <w:trHeight w:val="2031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0FA492" w14:textId="77777777" w:rsidR="00A11382" w:rsidRDefault="00A11382" w:rsidP="008B39CB">
            <w:pPr>
              <w:ind w:firstLineChars="0" w:firstLine="0"/>
            </w:pPr>
            <w:r>
              <w:rPr>
                <w:rFonts w:hint="eastAsia"/>
              </w:rPr>
              <w:t>本周主题名称</w:t>
            </w:r>
          </w:p>
          <w:p w14:paraId="3129571F" w14:textId="77777777" w:rsidR="00A11382" w:rsidRDefault="00A11382" w:rsidP="005E4D3F"/>
          <w:p w14:paraId="1A001130" w14:textId="77777777" w:rsidR="00A11382" w:rsidRDefault="00A11382" w:rsidP="005E4D3F"/>
          <w:p w14:paraId="0FA01883" w14:textId="77777777" w:rsidR="00A11382" w:rsidRDefault="00A11382" w:rsidP="005E4D3F">
            <w:r>
              <w:rPr>
                <w:rFonts w:hint="eastAsia"/>
              </w:rPr>
              <w:t>可爱的我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044D" w14:textId="77777777" w:rsidR="00A11382" w:rsidRDefault="00A11382" w:rsidP="00A11382">
            <w:pPr>
              <w:ind w:firstLineChars="0" w:firstLine="0"/>
              <w:rPr>
                <w:rFonts w:cs="宋体"/>
              </w:rPr>
            </w:pPr>
            <w:proofErr w:type="gramStart"/>
            <w:r>
              <w:rPr>
                <w:rFonts w:hint="eastAsia"/>
              </w:rPr>
              <w:t>周发展</w:t>
            </w:r>
            <w:proofErr w:type="gramEnd"/>
            <w:r>
              <w:rPr>
                <w:rFonts w:hint="eastAsia"/>
              </w:rPr>
              <w:t>目标：</w:t>
            </w:r>
          </w:p>
          <w:p w14:paraId="1F86C5FB" w14:textId="0F93F536" w:rsidR="00A11382" w:rsidRPr="00852E12" w:rsidRDefault="00A11382" w:rsidP="00A11382">
            <w:pPr>
              <w:ind w:firstLineChars="0" w:firstLine="0"/>
            </w:pPr>
            <w:r w:rsidRPr="00852E12">
              <w:rPr>
                <w:rFonts w:hint="eastAsia"/>
              </w:rPr>
              <w:t>1.</w:t>
            </w:r>
            <w:r>
              <w:rPr>
                <w:rFonts w:hint="eastAsia"/>
              </w:rPr>
              <w:t>能用目测的方式判断并说出物体的数量。</w:t>
            </w:r>
          </w:p>
          <w:p w14:paraId="1065F704" w14:textId="77777777" w:rsidR="00A11382" w:rsidRDefault="00A11382" w:rsidP="00A11382">
            <w:pPr>
              <w:ind w:firstLineChars="0" w:firstLine="0"/>
            </w:pPr>
            <w:r>
              <w:rPr>
                <w:rFonts w:hint="eastAsia"/>
              </w:rPr>
              <w:t>2.乐意和同伴一起画画，感受作画的快乐。</w:t>
            </w:r>
          </w:p>
          <w:p w14:paraId="32C21D36" w14:textId="77777777" w:rsidR="00A11382" w:rsidRDefault="00A11382" w:rsidP="00A11382">
            <w:pPr>
              <w:ind w:firstLineChars="0" w:firstLine="0"/>
            </w:pPr>
            <w:r>
              <w:rPr>
                <w:rFonts w:hint="eastAsia"/>
              </w:rPr>
              <w:t>3.认识小脚丫，体验光脚踩在不同材质地面的触感。</w:t>
            </w:r>
          </w:p>
          <w:p w14:paraId="5BE76267" w14:textId="77777777" w:rsidR="00A11382" w:rsidRPr="00EE1B07" w:rsidRDefault="00A11382" w:rsidP="00A11382">
            <w:pPr>
              <w:ind w:firstLineChars="0" w:firstLine="0"/>
            </w:pPr>
            <w:r>
              <w:rPr>
                <w:rFonts w:hint="eastAsia"/>
              </w:rPr>
              <w:t>4.在提醒下注意安全，不做危险的事情。</w:t>
            </w:r>
          </w:p>
        </w:tc>
      </w:tr>
      <w:tr w:rsidR="00A11382" w14:paraId="7C064DC4" w14:textId="77777777" w:rsidTr="005E4D3F">
        <w:trPr>
          <w:trHeight w:val="556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4CD6" w14:textId="77777777" w:rsidR="00A11382" w:rsidRDefault="00A11382" w:rsidP="005E4D3F"/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76CC" w14:textId="77777777" w:rsidR="00A11382" w:rsidRDefault="00A11382" w:rsidP="00A11382">
            <w:pPr>
              <w:ind w:firstLineChars="0" w:firstLine="0"/>
              <w:rPr>
                <w:rFonts w:eastAsia="黑体"/>
              </w:rPr>
            </w:pPr>
            <w:r>
              <w:rPr>
                <w:rFonts w:ascii="黑体" w:eastAsia="黑体" w:hAnsi="黑体" w:hint="eastAsia"/>
                <w:b/>
                <w:bCs/>
              </w:rPr>
              <w:t>本周安全关注点：</w:t>
            </w:r>
            <w:r w:rsidRPr="00EE1B07">
              <w:rPr>
                <w:rFonts w:hint="eastAsia"/>
              </w:rPr>
              <w:t>幼儿知道在马路边玩耍是危险的，能有自我保护意识。</w:t>
            </w:r>
          </w:p>
        </w:tc>
      </w:tr>
      <w:tr w:rsidR="00A11382" w14:paraId="7F87D038" w14:textId="77777777" w:rsidTr="005E4D3F">
        <w:trPr>
          <w:trHeight w:val="3146"/>
          <w:jc w:val="center"/>
        </w:trPr>
        <w:tc>
          <w:tcPr>
            <w:tcW w:w="189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25A5B" w14:textId="77777777" w:rsidR="00A11382" w:rsidRDefault="00A11382" w:rsidP="005E4D3F">
            <w:r>
              <w:rPr>
                <w:rFonts w:hint="eastAsia"/>
              </w:rPr>
              <w:t>户外活动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1C2A" w14:textId="77777777" w:rsidR="00A11382" w:rsidRDefault="00A11382" w:rsidP="00A11382">
            <w:pPr>
              <w:ind w:firstLineChars="0" w:firstLine="0"/>
            </w:pPr>
            <w:r>
              <w:rPr>
                <w:rFonts w:hint="eastAsia"/>
              </w:rPr>
              <w:t>晴天：</w:t>
            </w:r>
          </w:p>
          <w:p w14:paraId="2B925F8F" w14:textId="77777777" w:rsidR="00A11382" w:rsidRDefault="00A11382" w:rsidP="00A11382">
            <w:pPr>
              <w:ind w:firstLineChars="0" w:firstLine="0"/>
            </w:pPr>
            <w:r>
              <w:rPr>
                <w:b/>
                <w:bCs/>
              </w:rPr>
              <w:t>运动类游戏活动：</w:t>
            </w:r>
            <w: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b/>
                <w:bCs/>
              </w:rPr>
              <w:t>创造类游戏活动：</w:t>
            </w:r>
            <w:r>
              <w:t>表演区、美工区、生活区、沙池区、建构区；</w:t>
            </w:r>
            <w:proofErr w:type="gramStart"/>
            <w:r>
              <w:rPr>
                <w:b/>
                <w:bCs/>
              </w:rPr>
              <w:t>科探类</w:t>
            </w:r>
            <w:proofErr w:type="gramEnd"/>
            <w:r>
              <w:rPr>
                <w:b/>
                <w:bCs/>
              </w:rPr>
              <w:t>游戏活动：</w:t>
            </w:r>
            <w:r>
              <w:t>欢乐戏水池；</w:t>
            </w:r>
            <w:r>
              <w:rPr>
                <w:b/>
                <w:bCs/>
              </w:rPr>
              <w:t>园艺、劳作类活动：</w:t>
            </w:r>
            <w:r>
              <w:t>小小种植园</w:t>
            </w:r>
          </w:p>
        </w:tc>
        <w:tc>
          <w:tcPr>
            <w:tcW w:w="26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68C4CC" w14:textId="77777777" w:rsidR="00A11382" w:rsidRDefault="00A11382" w:rsidP="00A11382">
            <w:pPr>
              <w:ind w:firstLineChars="0" w:firstLine="0"/>
            </w:pPr>
            <w:r>
              <w:rPr>
                <w:rFonts w:hint="eastAsia"/>
              </w:rPr>
              <w:t>本周关注要点：</w:t>
            </w:r>
          </w:p>
          <w:p w14:paraId="33528367" w14:textId="77777777" w:rsidR="00A11382" w:rsidRDefault="00A11382" w:rsidP="00A11382">
            <w:r>
              <w:rPr>
                <w:rFonts w:hint="eastAsia"/>
              </w:rPr>
              <w:t>幼儿能在游戏时间通过跨跳障碍物、跳羊角球等方式练习跳。</w:t>
            </w:r>
          </w:p>
        </w:tc>
      </w:tr>
      <w:tr w:rsidR="00A11382" w14:paraId="60371C20" w14:textId="77777777" w:rsidTr="005E4D3F">
        <w:trPr>
          <w:trHeight w:val="763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F154" w14:textId="77777777" w:rsidR="00A11382" w:rsidRDefault="00A11382" w:rsidP="005E4D3F"/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5D618" w14:textId="77777777" w:rsidR="00A11382" w:rsidRDefault="00A11382" w:rsidP="00A11382">
            <w:pPr>
              <w:ind w:firstLineChars="0" w:firstLine="0"/>
            </w:pPr>
            <w:r>
              <w:rPr>
                <w:rFonts w:hint="eastAsia"/>
              </w:rPr>
              <w:t>阴雨天：</w:t>
            </w:r>
          </w:p>
          <w:p w14:paraId="27A32180" w14:textId="77777777" w:rsidR="00A11382" w:rsidRDefault="00A11382" w:rsidP="00A11382">
            <w:pPr>
              <w:ind w:firstLineChars="0" w:firstLine="0"/>
            </w:pPr>
            <w:r>
              <w:rPr>
                <w:rFonts w:cs="宋体" w:hint="eastAsia"/>
              </w:rPr>
              <w:t>室内、走廊自主游戏：</w:t>
            </w:r>
            <w:r>
              <w:rPr>
                <w:rFonts w:hint="eastAsia"/>
                <w:bCs/>
              </w:rPr>
              <w:t>圈圈乐园，我是小勇士，</w:t>
            </w:r>
            <w:r>
              <w:t>小兔送球</w:t>
            </w:r>
            <w:r>
              <w:rPr>
                <w:rFonts w:hint="eastAsia"/>
              </w:rPr>
              <w:t>，</w:t>
            </w:r>
            <w:r>
              <w:t>小企鹅运球</w:t>
            </w:r>
            <w:r>
              <w:rPr>
                <w:rFonts w:hint="eastAsia"/>
              </w:rPr>
              <w:t>。</w:t>
            </w:r>
          </w:p>
        </w:tc>
        <w:tc>
          <w:tcPr>
            <w:tcW w:w="261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8E99E" w14:textId="77777777" w:rsidR="00A11382" w:rsidRDefault="00A11382" w:rsidP="005E4D3F"/>
        </w:tc>
      </w:tr>
      <w:tr w:rsidR="00A11382" w14:paraId="4C411041" w14:textId="77777777" w:rsidTr="005E4D3F">
        <w:trPr>
          <w:trHeight w:val="2089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EEDA3" w14:textId="77777777" w:rsidR="00A11382" w:rsidRDefault="00A11382" w:rsidP="005E4D3F">
            <w:r>
              <w:rPr>
                <w:rFonts w:hint="eastAsia"/>
              </w:rPr>
              <w:t>集体活动</w:t>
            </w:r>
          </w:p>
        </w:tc>
        <w:tc>
          <w:tcPr>
            <w:tcW w:w="580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2F6347" w14:textId="77777777" w:rsidR="00A11382" w:rsidRDefault="00A11382" w:rsidP="00A11382">
            <w:pPr>
              <w:ind w:firstLineChars="0" w:firstLine="0"/>
            </w:pPr>
            <w:r>
              <w:rPr>
                <w:rFonts w:hint="eastAsia"/>
              </w:rPr>
              <w:t>数学：我的玩具</w:t>
            </w:r>
          </w:p>
          <w:p w14:paraId="5F006532" w14:textId="77777777" w:rsidR="00A11382" w:rsidRDefault="00A11382" w:rsidP="00A11382">
            <w:pPr>
              <w:ind w:firstLineChars="0" w:firstLine="0"/>
            </w:pPr>
            <w:r>
              <w:rPr>
                <w:rFonts w:hint="eastAsia"/>
              </w:rPr>
              <w:t>美术：妈妈肚子里的我</w:t>
            </w:r>
          </w:p>
          <w:p w14:paraId="2D37172A" w14:textId="77777777" w:rsidR="00A11382" w:rsidRDefault="00A11382" w:rsidP="00A11382">
            <w:pPr>
              <w:ind w:firstLineChars="0" w:firstLine="0"/>
            </w:pPr>
            <w:r>
              <w:rPr>
                <w:rFonts w:hint="eastAsia"/>
              </w:rPr>
              <w:t>科学：可爱的脚丫</w:t>
            </w:r>
          </w:p>
          <w:p w14:paraId="35808498" w14:textId="77777777" w:rsidR="00A11382" w:rsidRDefault="00A11382" w:rsidP="00A11382">
            <w:pPr>
              <w:ind w:firstLineChars="0" w:firstLine="0"/>
            </w:pPr>
            <w:r>
              <w:rPr>
                <w:rFonts w:hint="eastAsia"/>
              </w:rPr>
              <w:t>社会：保护我自己</w:t>
            </w:r>
          </w:p>
          <w:p w14:paraId="1E6B88FF" w14:textId="77777777" w:rsidR="00A11382" w:rsidRDefault="00A11382" w:rsidP="00A11382">
            <w:pPr>
              <w:ind w:firstLineChars="0" w:firstLine="0"/>
              <w:rPr>
                <w:rFonts w:ascii="黑体" w:hAnsi="黑体"/>
                <w:b/>
                <w:bCs/>
                <w:color w:val="FF0000"/>
              </w:rPr>
            </w:pPr>
            <w:r>
              <w:rPr>
                <w:rFonts w:hint="eastAsia"/>
              </w:rPr>
              <w:t>安全：不在马路边玩耍</w:t>
            </w:r>
          </w:p>
        </w:tc>
        <w:tc>
          <w:tcPr>
            <w:tcW w:w="26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7366F2" w14:textId="77777777" w:rsidR="00A11382" w:rsidRDefault="00A11382" w:rsidP="00A11382">
            <w:pPr>
              <w:ind w:firstLineChars="0" w:firstLine="0"/>
              <w:rPr>
                <w:color w:val="FF0000"/>
              </w:rPr>
            </w:pPr>
            <w:r>
              <w:rPr>
                <w:rFonts w:hint="eastAsia"/>
              </w:rPr>
              <w:t>生成留白：</w:t>
            </w:r>
          </w:p>
        </w:tc>
      </w:tr>
      <w:tr w:rsidR="00A11382" w14:paraId="24BFA0EE" w14:textId="77777777" w:rsidTr="005E4D3F">
        <w:trPr>
          <w:trHeight w:val="643"/>
          <w:jc w:val="center"/>
        </w:trPr>
        <w:tc>
          <w:tcPr>
            <w:tcW w:w="18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196C3F" w14:textId="77777777" w:rsidR="00A11382" w:rsidRDefault="00A11382" w:rsidP="005E4D3F">
            <w:r>
              <w:rPr>
                <w:rFonts w:hint="eastAsia"/>
              </w:rPr>
              <w:t>区域活动</w:t>
            </w:r>
          </w:p>
        </w:tc>
        <w:tc>
          <w:tcPr>
            <w:tcW w:w="36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5A968A" w14:textId="77777777" w:rsidR="00A11382" w:rsidRPr="00A55B2F" w:rsidRDefault="00A11382" w:rsidP="00A11382">
            <w:pPr>
              <w:ind w:firstLineChars="0" w:firstLine="0"/>
            </w:pPr>
            <w:r w:rsidRPr="00A55B2F">
              <w:rPr>
                <w:rFonts w:hint="eastAsia"/>
              </w:rPr>
              <w:t>班级区域活动：</w:t>
            </w:r>
          </w:p>
          <w:p w14:paraId="1F4DE41B" w14:textId="77777777" w:rsidR="00A11382" w:rsidRDefault="00A11382" w:rsidP="00A11382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阅读区：</w:t>
            </w:r>
            <w:r>
              <w:rPr>
                <w:rFonts w:hint="eastAsia"/>
              </w:rPr>
              <w:t>提供《哭吧，哭吧》等有关情绪的绘本，并提供记录纸和笔。</w:t>
            </w:r>
          </w:p>
          <w:p w14:paraId="0A34AD96" w14:textId="77777777" w:rsidR="00A11382" w:rsidRDefault="00A11382" w:rsidP="00A11382">
            <w:pPr>
              <w:ind w:firstLineChars="0" w:firstLine="0"/>
            </w:pPr>
            <w:r>
              <w:rPr>
                <w:rFonts w:hint="eastAsia"/>
                <w:b/>
                <w:bCs/>
              </w:rPr>
              <w:t>益智区：</w:t>
            </w:r>
            <w:r w:rsidRPr="00BD1DA0">
              <w:rPr>
                <w:rFonts w:hint="eastAsia"/>
              </w:rPr>
              <w:t>提供</w:t>
            </w:r>
            <w:r>
              <w:rPr>
                <w:rFonts w:hint="eastAsia"/>
              </w:rPr>
              <w:t>操作底板、各种大小不同的图形，用各种不同的图形拼出五官以及身体。</w:t>
            </w:r>
          </w:p>
          <w:p w14:paraId="21F41BCD" w14:textId="77777777" w:rsidR="00A11382" w:rsidRDefault="00A11382" w:rsidP="005E4D3F">
            <w:r>
              <w:rPr>
                <w:rFonts w:hint="eastAsia"/>
              </w:rPr>
              <w:t>提供不同材质、大小、花色的鞋子引导幼儿根据鞋子的特征进行分类配对。</w:t>
            </w:r>
          </w:p>
        </w:tc>
        <w:tc>
          <w:tcPr>
            <w:tcW w:w="239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DB45D1" w14:textId="77777777" w:rsidR="00A11382" w:rsidRDefault="00A11382" w:rsidP="00A11382">
            <w:pPr>
              <w:ind w:firstLineChars="0" w:firstLine="0"/>
            </w:pPr>
            <w:r>
              <w:rPr>
                <w:rFonts w:hint="eastAsia"/>
              </w:rPr>
              <w:t>本周调整要点：</w:t>
            </w:r>
          </w:p>
          <w:p w14:paraId="73121B32" w14:textId="77777777" w:rsidR="00A11382" w:rsidRDefault="00A11382" w:rsidP="00A11382">
            <w:pPr>
              <w:rPr>
                <w:color w:val="FF0000"/>
              </w:rPr>
            </w:pPr>
            <w:r w:rsidRPr="002A4B42">
              <w:rPr>
                <w:rFonts w:hint="eastAsia"/>
              </w:rPr>
              <w:t>美工区提供不同的游戏材料，引导幼儿用不同的形式创作自己。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AA36D1" w14:textId="77777777" w:rsidR="00A11382" w:rsidRDefault="00A11382" w:rsidP="00A11382">
            <w:pPr>
              <w:ind w:firstLineChars="0" w:firstLine="0"/>
            </w:pPr>
            <w:r>
              <w:rPr>
                <w:rFonts w:hint="eastAsia"/>
              </w:rPr>
              <w:t>本周观察要点：</w:t>
            </w:r>
          </w:p>
          <w:p w14:paraId="5505A7E5" w14:textId="77777777" w:rsidR="00A11382" w:rsidRDefault="00A11382" w:rsidP="00A11382">
            <w:pPr>
              <w:ind w:firstLineChars="0" w:firstLine="0"/>
            </w:pPr>
            <w:r>
              <w:rPr>
                <w:rFonts w:cs="宋体" w:hint="eastAsia"/>
              </w:rPr>
              <w:t>丰老师：</w:t>
            </w:r>
            <w:r w:rsidRPr="00D10581">
              <w:rPr>
                <w:rFonts w:hint="eastAsia"/>
              </w:rPr>
              <w:t>关注幼儿</w:t>
            </w:r>
            <w:r>
              <w:rPr>
                <w:rFonts w:hint="eastAsia"/>
              </w:rPr>
              <w:t>整体参与区域的活动情况，是否能主动与其他小朋友进行交流。</w:t>
            </w:r>
          </w:p>
          <w:p w14:paraId="5506F054" w14:textId="77777777" w:rsidR="00A11382" w:rsidRDefault="00A11382" w:rsidP="00A11382">
            <w:pPr>
              <w:ind w:firstLineChars="0" w:firstLine="0"/>
            </w:pPr>
            <w:r>
              <w:rPr>
                <w:rFonts w:hint="eastAsia"/>
              </w:rPr>
              <w:t>黄老师：关注幼儿娃娃</w:t>
            </w:r>
            <w:proofErr w:type="gramStart"/>
            <w:r>
              <w:rPr>
                <w:rFonts w:hint="eastAsia"/>
              </w:rPr>
              <w:t>家材料</w:t>
            </w:r>
            <w:proofErr w:type="gramEnd"/>
            <w:r>
              <w:rPr>
                <w:rFonts w:hint="eastAsia"/>
              </w:rPr>
              <w:t>的使用及合作游戏情况及阅读区幼儿阅读情况。</w:t>
            </w:r>
          </w:p>
          <w:p w14:paraId="063EB530" w14:textId="77777777" w:rsidR="00A11382" w:rsidRDefault="00A11382" w:rsidP="00A11382">
            <w:pPr>
              <w:ind w:firstLineChars="0" w:firstLine="0"/>
            </w:pPr>
            <w:r>
              <w:rPr>
                <w:rFonts w:hint="eastAsia"/>
              </w:rPr>
              <w:t>丁老师：关注</w:t>
            </w:r>
            <w:proofErr w:type="gramStart"/>
            <w:r>
              <w:rPr>
                <w:rFonts w:hint="eastAsia"/>
              </w:rPr>
              <w:t>建构区</w:t>
            </w:r>
            <w:proofErr w:type="gramEnd"/>
            <w:r>
              <w:rPr>
                <w:rFonts w:hint="eastAsia"/>
              </w:rPr>
              <w:lastRenderedPageBreak/>
              <w:t>幼儿建构水平发展并进行简单指导。</w:t>
            </w:r>
          </w:p>
          <w:p w14:paraId="2EB9B0C7" w14:textId="77777777" w:rsidR="00A11382" w:rsidRDefault="00A11382" w:rsidP="005E4D3F"/>
        </w:tc>
      </w:tr>
      <w:tr w:rsidR="00A11382" w14:paraId="45C1B559" w14:textId="77777777" w:rsidTr="005E4D3F">
        <w:trPr>
          <w:trHeight w:val="1095"/>
          <w:jc w:val="center"/>
        </w:trPr>
        <w:tc>
          <w:tcPr>
            <w:tcW w:w="18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8DBF" w14:textId="77777777" w:rsidR="00A11382" w:rsidRDefault="00A11382" w:rsidP="005E4D3F"/>
        </w:tc>
        <w:tc>
          <w:tcPr>
            <w:tcW w:w="3602" w:type="dxa"/>
            <w:tcBorders>
              <w:left w:val="single" w:sz="4" w:space="0" w:color="auto"/>
              <w:right w:val="single" w:sz="4" w:space="0" w:color="auto"/>
            </w:tcBorders>
          </w:tcPr>
          <w:p w14:paraId="5F83B692" w14:textId="77777777" w:rsidR="00A11382" w:rsidRDefault="00A11382" w:rsidP="00A11382">
            <w:pPr>
              <w:ind w:firstLineChars="0" w:firstLine="0"/>
              <w:rPr>
                <w:rFonts w:cs="宋体"/>
              </w:rPr>
            </w:pPr>
            <w:r>
              <w:rPr>
                <w:rFonts w:hint="eastAsia"/>
              </w:rPr>
              <w:t>专用室活动：</w:t>
            </w:r>
          </w:p>
          <w:p w14:paraId="5AFFE53D" w14:textId="77777777" w:rsidR="00A11382" w:rsidRDefault="00A11382" w:rsidP="00A11382">
            <w:pPr>
              <w:ind w:firstLineChars="0" w:firstLine="0"/>
            </w:pPr>
            <w:r>
              <w:rPr>
                <w:rFonts w:hint="eastAsia"/>
              </w:rPr>
              <w:t>周一：香香小厨房</w:t>
            </w:r>
          </w:p>
          <w:p w14:paraId="260A4C13" w14:textId="77777777" w:rsidR="00A11382" w:rsidRDefault="00A11382" w:rsidP="005E4D3F"/>
        </w:tc>
        <w:tc>
          <w:tcPr>
            <w:tcW w:w="2396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15327E" w14:textId="77777777" w:rsidR="00A11382" w:rsidRDefault="00A11382" w:rsidP="005E4D3F"/>
        </w:tc>
        <w:tc>
          <w:tcPr>
            <w:tcW w:w="242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3EF173" w14:textId="77777777" w:rsidR="00A11382" w:rsidRDefault="00A11382" w:rsidP="005E4D3F"/>
        </w:tc>
      </w:tr>
      <w:tr w:rsidR="00A11382" w14:paraId="3967C52B" w14:textId="77777777" w:rsidTr="005E4D3F">
        <w:trPr>
          <w:trHeight w:val="1954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6F8D1" w14:textId="77777777" w:rsidR="00A11382" w:rsidRDefault="00A11382" w:rsidP="005E4D3F">
            <w:r>
              <w:rPr>
                <w:rFonts w:hint="eastAsia"/>
              </w:rPr>
              <w:t>游戏活动</w:t>
            </w:r>
          </w:p>
        </w:tc>
        <w:tc>
          <w:tcPr>
            <w:tcW w:w="8419" w:type="dxa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942977" w14:textId="77777777" w:rsidR="00A11382" w:rsidRDefault="00A11382" w:rsidP="00A11382">
            <w:pPr>
              <w:ind w:firstLineChars="0" w:firstLine="0"/>
            </w:pPr>
            <w:r>
              <w:rPr>
                <w:rFonts w:hint="eastAsia"/>
              </w:rPr>
              <w:t>爱玩日：好玩的绳子</w:t>
            </w:r>
          </w:p>
          <w:p w14:paraId="11079546" w14:textId="77777777" w:rsidR="00A11382" w:rsidRDefault="00A11382" w:rsidP="00A11382">
            <w:pPr>
              <w:ind w:firstLineChars="0" w:firstLine="0"/>
            </w:pPr>
            <w:r>
              <w:rPr>
                <w:rFonts w:hint="eastAsia"/>
              </w:rPr>
              <w:t>班级整理课程：整理床</w:t>
            </w:r>
          </w:p>
          <w:p w14:paraId="6AF64624" w14:textId="77777777" w:rsidR="00A11382" w:rsidRDefault="00A11382" w:rsidP="00A11382">
            <w:pPr>
              <w:ind w:firstLineChars="0" w:firstLine="0"/>
            </w:pPr>
            <w:r>
              <w:rPr>
                <w:rFonts w:hint="eastAsia"/>
              </w:rPr>
              <w:t>闪亮课程</w:t>
            </w:r>
          </w:p>
          <w:p w14:paraId="04EDB743" w14:textId="77777777" w:rsidR="00A11382" w:rsidRDefault="00A11382" w:rsidP="00A11382">
            <w:pPr>
              <w:ind w:firstLineChars="0" w:firstLine="0"/>
            </w:pPr>
            <w:r>
              <w:rPr>
                <w:rFonts w:hint="eastAsia"/>
              </w:rPr>
              <w:t>音乐游戏：鲨鱼一家</w:t>
            </w:r>
          </w:p>
          <w:p w14:paraId="2E9C3346" w14:textId="77777777" w:rsidR="00A11382" w:rsidRDefault="00A11382" w:rsidP="00A11382">
            <w:pPr>
              <w:ind w:firstLineChars="0" w:firstLine="0"/>
            </w:pPr>
            <w:r>
              <w:rPr>
                <w:rFonts w:hint="eastAsia"/>
              </w:rPr>
              <w:t>音乐游戏：</w:t>
            </w:r>
            <w:proofErr w:type="spellStart"/>
            <w:r>
              <w:rPr>
                <w:rFonts w:hint="eastAsia"/>
              </w:rPr>
              <w:t>gogostop</w:t>
            </w:r>
            <w:proofErr w:type="spellEnd"/>
          </w:p>
        </w:tc>
      </w:tr>
      <w:tr w:rsidR="00A11382" w14:paraId="1655BB08" w14:textId="77777777" w:rsidTr="005E4D3F">
        <w:trPr>
          <w:trHeight w:val="1785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03DA10" w14:textId="77777777" w:rsidR="00A11382" w:rsidRDefault="00A11382" w:rsidP="005E4D3F">
            <w:r>
              <w:rPr>
                <w:rFonts w:hint="eastAsia"/>
              </w:rPr>
              <w:t>自我服务</w:t>
            </w:r>
          </w:p>
          <w:p w14:paraId="77D170AD" w14:textId="77777777" w:rsidR="00A11382" w:rsidRDefault="00A11382" w:rsidP="005E4D3F">
            <w:r>
              <w:rPr>
                <w:rFonts w:hint="eastAsia"/>
              </w:rPr>
              <w:t>与自主管理</w:t>
            </w:r>
          </w:p>
        </w:tc>
        <w:tc>
          <w:tcPr>
            <w:tcW w:w="41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8706" w14:textId="77777777" w:rsidR="00A11382" w:rsidRPr="00FC50B7" w:rsidRDefault="00A11382" w:rsidP="00A11382">
            <w:pPr>
              <w:pStyle w:val="16"/>
              <w:ind w:firstLineChars="0" w:firstLine="0"/>
            </w:pPr>
            <w:r w:rsidRPr="00FC50B7">
              <w:rPr>
                <w:rFonts w:hint="eastAsia"/>
              </w:rPr>
              <w:t>1.如厕</w:t>
            </w:r>
            <w:r>
              <w:rPr>
                <w:rFonts w:hint="eastAsia"/>
              </w:rPr>
              <w:t>后</w:t>
            </w:r>
            <w:r w:rsidRPr="00FC50B7">
              <w:rPr>
                <w:rFonts w:hint="eastAsia"/>
              </w:rPr>
              <w:t>，提醒幼儿整理好自己的衣服</w:t>
            </w:r>
            <w:r>
              <w:rPr>
                <w:rFonts w:hint="eastAsia"/>
              </w:rPr>
              <w:t>。</w:t>
            </w:r>
          </w:p>
          <w:p w14:paraId="7F34B37D" w14:textId="77777777" w:rsidR="00A11382" w:rsidRPr="00161BFE" w:rsidRDefault="00A11382" w:rsidP="00A11382">
            <w:pPr>
              <w:ind w:firstLineChars="0" w:firstLine="0"/>
            </w:pPr>
            <w:r w:rsidRPr="00FC50B7">
              <w:rPr>
                <w:rFonts w:hint="eastAsia"/>
              </w:rPr>
              <w:t>2.在幼儿洗手后</w:t>
            </w:r>
            <w:r>
              <w:rPr>
                <w:rFonts w:hint="eastAsia"/>
              </w:rPr>
              <w:t>关注是否用毛巾擦手。</w:t>
            </w:r>
          </w:p>
        </w:tc>
        <w:tc>
          <w:tcPr>
            <w:tcW w:w="4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B919" w14:textId="77777777" w:rsidR="00A11382" w:rsidRDefault="00A11382" w:rsidP="00A11382">
            <w:pPr>
              <w:pStyle w:val="16"/>
              <w:ind w:firstLineChars="0" w:firstLine="0"/>
            </w:pPr>
            <w:r>
              <w:rPr>
                <w:rFonts w:hint="eastAsia"/>
              </w:rPr>
              <w:t>本周关注要点：</w:t>
            </w:r>
          </w:p>
          <w:p w14:paraId="7F87C321" w14:textId="77777777" w:rsidR="00A11382" w:rsidRDefault="00A11382" w:rsidP="00A11382">
            <w:pPr>
              <w:pStyle w:val="16"/>
              <w:ind w:firstLine="480"/>
              <w:rPr>
                <w:rFonts w:eastAsiaTheme="minorEastAsia"/>
              </w:rPr>
            </w:pPr>
            <w:r>
              <w:rPr>
                <w:rFonts w:hint="eastAsia"/>
              </w:rPr>
              <w:t>关注幼儿如厕后能否整理好自己的衣服，帮助</w:t>
            </w:r>
            <w:proofErr w:type="gramStart"/>
            <w:r>
              <w:rPr>
                <w:rFonts w:hint="eastAsia"/>
              </w:rPr>
              <w:t>不能自己</w:t>
            </w:r>
            <w:proofErr w:type="gramEnd"/>
            <w:r>
              <w:rPr>
                <w:rFonts w:hint="eastAsia"/>
              </w:rPr>
              <w:t>整理的幼儿。关注洗手后没有擦手的幼儿，及时提醒。</w:t>
            </w:r>
          </w:p>
        </w:tc>
      </w:tr>
      <w:tr w:rsidR="00A11382" w14:paraId="31245092" w14:textId="77777777" w:rsidTr="005E4D3F">
        <w:trPr>
          <w:trHeight w:val="123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4E710" w14:textId="77777777" w:rsidR="00A11382" w:rsidRDefault="00A11382" w:rsidP="005E4D3F">
            <w:r>
              <w:rPr>
                <w:rFonts w:hint="eastAsia"/>
              </w:rPr>
              <w:t>环境创设</w:t>
            </w:r>
          </w:p>
          <w:p w14:paraId="5B5143C0" w14:textId="77777777" w:rsidR="00A11382" w:rsidRDefault="00A11382" w:rsidP="005E4D3F">
            <w:r>
              <w:rPr>
                <w:rFonts w:hint="eastAsia"/>
              </w:rPr>
              <w:t>与资源利用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10F2A" w14:textId="77777777" w:rsidR="00A11382" w:rsidRDefault="00A11382" w:rsidP="005E4D3F">
            <w:r>
              <w:rPr>
                <w:rFonts w:hint="eastAsia"/>
              </w:rPr>
              <w:t>利用家长资源：邀请家长分享与见证幼儿的成长变化，鼓励家长引导幼儿自己的事情自己做。</w:t>
            </w:r>
          </w:p>
          <w:p w14:paraId="58CFA61B" w14:textId="77777777" w:rsidR="00A11382" w:rsidRPr="00EA2F9B" w:rsidRDefault="00A11382" w:rsidP="005E4D3F">
            <w:r>
              <w:rPr>
                <w:rFonts w:hint="eastAsia"/>
              </w:rPr>
              <w:t>收集幼儿在区域时间创作的作品来完善主题墙。</w:t>
            </w:r>
          </w:p>
        </w:tc>
      </w:tr>
      <w:tr w:rsidR="00A11382" w14:paraId="25EEFFA8" w14:textId="77777777" w:rsidTr="005E4D3F">
        <w:trPr>
          <w:trHeight w:val="906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3C70E" w14:textId="77777777" w:rsidR="00A11382" w:rsidRDefault="00A11382" w:rsidP="005E4D3F">
            <w:r>
              <w:rPr>
                <w:rFonts w:hint="eastAsia"/>
              </w:rPr>
              <w:t>园家合力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5202" w14:textId="77777777" w:rsidR="00A11382" w:rsidRDefault="00A11382" w:rsidP="005E4D3F">
            <w:r>
              <w:rPr>
                <w:rFonts w:hint="eastAsia"/>
              </w:rPr>
              <w:t>1.引导家长为幼儿创设承担</w:t>
            </w:r>
            <w:proofErr w:type="gramStart"/>
            <w:r>
              <w:rPr>
                <w:rFonts w:hint="eastAsia"/>
              </w:rPr>
              <w:t>小任务</w:t>
            </w:r>
            <w:proofErr w:type="gramEnd"/>
            <w:r>
              <w:rPr>
                <w:rFonts w:hint="eastAsia"/>
              </w:rPr>
              <w:t>的机会，让幼儿在做事中不断增强自信心，感受成长带来的愉悦。</w:t>
            </w:r>
          </w:p>
          <w:p w14:paraId="671EDC1C" w14:textId="77777777" w:rsidR="00A11382" w:rsidRDefault="00A11382" w:rsidP="005E4D3F">
            <w:r>
              <w:rPr>
                <w:rFonts w:hint="eastAsia"/>
              </w:rPr>
              <w:t>2.邀请家长来参加周五的义卖活动。</w:t>
            </w:r>
          </w:p>
        </w:tc>
      </w:tr>
      <w:tr w:rsidR="00A11382" w14:paraId="247B6058" w14:textId="77777777" w:rsidTr="005E4D3F">
        <w:trPr>
          <w:trHeight w:val="571"/>
          <w:jc w:val="center"/>
        </w:trPr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28F92" w14:textId="77777777" w:rsidR="00A11382" w:rsidRDefault="00A11382" w:rsidP="005E4D3F">
            <w:r>
              <w:rPr>
                <w:rFonts w:hint="eastAsia"/>
              </w:rPr>
              <w:t>备注</w:t>
            </w:r>
          </w:p>
        </w:tc>
        <w:tc>
          <w:tcPr>
            <w:tcW w:w="84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AF14" w14:textId="77777777" w:rsidR="00A11382" w:rsidRDefault="00A11382" w:rsidP="005E4D3F"/>
        </w:tc>
      </w:tr>
    </w:tbl>
    <w:p w14:paraId="2C2BCDC9" w14:textId="77777777" w:rsidR="00A11382" w:rsidRDefault="00A11382" w:rsidP="00A11382">
      <w:pPr>
        <w:rPr>
          <w:rFonts w:cs="宋体"/>
        </w:rPr>
      </w:pPr>
      <w:r>
        <w:rPr>
          <w:rFonts w:hint="eastAsia"/>
        </w:rPr>
        <w:t xml:space="preserve">                                        班级教师：丰玉洁 黄芬</w:t>
      </w:r>
    </w:p>
    <w:p w14:paraId="75833F98" w14:textId="77777777" w:rsidR="00D7122A" w:rsidRDefault="00D7122A"/>
    <w:sectPr w:rsidR="00D7122A" w:rsidSect="00EA65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9560325" w14:textId="77777777" w:rsidR="00730E3C" w:rsidRDefault="00730E3C">
      <w:pPr>
        <w:spacing w:line="240" w:lineRule="auto"/>
      </w:pPr>
      <w:r>
        <w:separator/>
      </w:r>
    </w:p>
  </w:endnote>
  <w:endnote w:type="continuationSeparator" w:id="0">
    <w:p w14:paraId="47878CC2" w14:textId="77777777" w:rsidR="00730E3C" w:rsidRDefault="00730E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F1A92" w14:textId="77777777" w:rsidR="00D7122A" w:rsidRDefault="00D7122A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54F80" w14:textId="77777777" w:rsidR="00D7122A" w:rsidRDefault="00000000">
    <w:pPr>
      <w:pStyle w:val="a6"/>
      <w:ind w:firstLine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8F80796" wp14:editId="0E47F5E3">
              <wp:simplePos x="0" y="0"/>
              <wp:positionH relativeFrom="column">
                <wp:posOffset>12700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4098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ln w="6350" cap="flat" cmpd="sng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line id="直接连接符 1" o:spid="_x0000_s1026" o:spt="20" style="position:absolute;left:0pt;margin-left:1pt;margin-top:-1.85pt;height:0pt;width:414.75pt;z-index:251659264;mso-width-relative:page;mso-height-relative:page;" filled="f" stroked="t" coordsize="21600,21600" o:gfxdata="UEsDBAoAAAAAAIdO4kAAAAAAAAAAAAAAAAAEAAAAZHJzL1BLAwQUAAAACACHTuJA5PD7MtUAAAAH&#10;AQAADwAAAGRycy9kb3ducmV2LnhtbE2PsU7DMBCGdyTewTokttZJK0gU4nRAYkBCKgQGRje+xgH7&#10;HGw3Sd8eIwYY7/5f331X7xZr2IQ+DI4E5OsMGFLn1EC9gLfXh1UJLERJShpHKOCMAXbN5UUtK+Vm&#10;esGpjT1LEAqVFKBjHCvOQ6fRyrB2I1LKjs5bGdPoe668nBPcGr7Jsltu5UDpgpYj3mvsPtuTTRQq&#10;vo6L8e/P+yddtvMHPk4FCnF9lWd3wCIu8a8MP/pJHZrkdHAnUoEZAZv0SRSw2hbAUlxu8xtgh98F&#10;b2r+37/5BlBLAwQUAAAACACHTuJAB+NuJNUBAACRAwAADgAAAGRycy9lMm9Eb2MueG1srVPNbhMx&#10;EL4j8Q6W72Q3KQntKpseGpULgkjAAzhe764l/2nGzSYvwQsgcYMTR+68TctjMPamKZRLD+zBHo9n&#10;vvH3zezycm8N2ylA7V3Np5OSM+Wkb7Trav7xw/WLc84wCtcI452q+UEhv1w9f7YcQqVmvvemUcAI&#10;xGE1hJr3MYaqKFD2ygqc+KAcXbYerIh0hK5oQAyEbk0xK8tFMXhoAnipEMm7Hi/5ERGeAujbVku1&#10;9vLGKhdHVFBGRKKEvQ7IV/m1batkfNe2qCIzNSemMa9UhOxtWovVUlQdiNBreXyCeMoTHnGyQjsq&#10;eoJaiyjYDeh/oKyW4NG3cSK9LUYiWRFiMS0fafO+F0FlLiQ1hpPo+P9g5dvdBphuav6yvKDOO2Gp&#10;53eff9x++vrr5xda775/Y9Ok0xCwovArt4HjCcMGEul9CzbtRIfts7aHk7ZqH5kk53y2eHU2m3Mm&#10;7++Kh8QAGF8rb1kyam60S7RFJXZvMFIxCr0PSW7j2FDzxdmcuigFzWBLvSfTBuKBrsu56I1urrUx&#10;KQOh214ZYDuR5iB/iRLh/hWWiqwF9mNcvhonxOqoEmtKMI62pMXIPllb3xyyKNlPncqBx6lKo/Dn&#10;OWc//Emr3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OTw+zLVAAAABwEAAA8AAAAAAAAAAQAgAAAA&#10;IgAAAGRycy9kb3ducmV2LnhtbFBLAQIUABQAAAAIAIdO4kAH424k1QEAAJEDAAAOAAAAAAAAAAEA&#10;IAAAACQBAABkcnMvZTJvRG9jLnhtbFBLBQYAAAAABgAGAFkBAABrBQAAAAA=&#10;">
              <v:fill on="f" focussize="0,0"/>
              <v:stroke weight="0.5pt" color="#000000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爱心凝聚  </w:t>
    </w:r>
    <w:r>
      <w:t xml:space="preserve"> 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5F5A9B" w14:textId="77777777" w:rsidR="00D7122A" w:rsidRDefault="00D7122A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115AA3" w14:textId="77777777" w:rsidR="00730E3C" w:rsidRDefault="00730E3C">
      <w:r>
        <w:separator/>
      </w:r>
    </w:p>
  </w:footnote>
  <w:footnote w:type="continuationSeparator" w:id="0">
    <w:p w14:paraId="643BA207" w14:textId="77777777" w:rsidR="00730E3C" w:rsidRDefault="00730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A71B78" w14:textId="77777777" w:rsidR="00D7122A" w:rsidRDefault="00D7122A">
    <w:pPr>
      <w:pStyle w:val="a8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1F8DDF" w14:textId="77777777" w:rsidR="00D7122A" w:rsidRDefault="00000000">
    <w:pPr>
      <w:pStyle w:val="a6"/>
      <w:pBdr>
        <w:bottom w:val="single" w:sz="4" w:space="0" w:color="auto"/>
      </w:pBdr>
      <w:ind w:firstLine="360"/>
    </w:pPr>
    <w:r>
      <w:rPr>
        <w:rFonts w:hint="eastAsia"/>
        <w:noProof/>
      </w:rPr>
      <w:drawing>
        <wp:anchor distT="0" distB="0" distL="114300" distR="114300" simplePos="0" relativeHeight="251660288" behindDoc="1" locked="0" layoutInCell="1" allowOverlap="1" wp14:anchorId="7F8AD1B2" wp14:editId="0B9B8989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1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1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2929DB2" w14:textId="77777777" w:rsidR="00D7122A" w:rsidRDefault="00000000">
    <w:pPr>
      <w:pStyle w:val="a6"/>
      <w:pBdr>
        <w:bottom w:val="single" w:sz="4" w:space="0" w:color="auto"/>
      </w:pBdr>
      <w:ind w:firstLineChars="2300" w:firstLine="4140"/>
    </w:pP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17742E" w14:textId="77777777" w:rsidR="00D7122A" w:rsidRDefault="00D7122A">
    <w:pPr>
      <w:pStyle w:val="a8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923B6AE"/>
    <w:multiLevelType w:val="singleLevel"/>
    <w:tmpl w:val="3923B6A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44268CAD"/>
    <w:multiLevelType w:val="singleLevel"/>
    <w:tmpl w:val="44268CA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 w16cid:durableId="1652565277">
    <w:abstractNumId w:val="1"/>
  </w:num>
  <w:num w:numId="2" w16cid:durableId="12849217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Y2ZTQ0ZTBjOTFmZGExOTI3YWEyYmZmZTUyNDFhOTEifQ=="/>
  </w:docVars>
  <w:rsids>
    <w:rsidRoot w:val="00A17B42"/>
    <w:rsid w:val="00005165"/>
    <w:rsid w:val="000422D0"/>
    <w:rsid w:val="00065D53"/>
    <w:rsid w:val="000B2DF8"/>
    <w:rsid w:val="000E5C3D"/>
    <w:rsid w:val="00161BFE"/>
    <w:rsid w:val="00174750"/>
    <w:rsid w:val="00187653"/>
    <w:rsid w:val="001E7E15"/>
    <w:rsid w:val="00274D46"/>
    <w:rsid w:val="002B33E6"/>
    <w:rsid w:val="002B39DF"/>
    <w:rsid w:val="002D10A0"/>
    <w:rsid w:val="0031693C"/>
    <w:rsid w:val="00394A2C"/>
    <w:rsid w:val="003A2B16"/>
    <w:rsid w:val="003A4A48"/>
    <w:rsid w:val="003B7F5E"/>
    <w:rsid w:val="003C615A"/>
    <w:rsid w:val="003E7B74"/>
    <w:rsid w:val="00413208"/>
    <w:rsid w:val="00465BE4"/>
    <w:rsid w:val="004B3B6A"/>
    <w:rsid w:val="00536C0E"/>
    <w:rsid w:val="005C54BF"/>
    <w:rsid w:val="005D496E"/>
    <w:rsid w:val="005E030A"/>
    <w:rsid w:val="00617F3D"/>
    <w:rsid w:val="00652602"/>
    <w:rsid w:val="006C01ED"/>
    <w:rsid w:val="006C7B43"/>
    <w:rsid w:val="006D2431"/>
    <w:rsid w:val="006F3B0F"/>
    <w:rsid w:val="00730E3C"/>
    <w:rsid w:val="007A0084"/>
    <w:rsid w:val="007B04C7"/>
    <w:rsid w:val="007B3C8C"/>
    <w:rsid w:val="00852E12"/>
    <w:rsid w:val="0086076A"/>
    <w:rsid w:val="00885993"/>
    <w:rsid w:val="008A2082"/>
    <w:rsid w:val="008B39CB"/>
    <w:rsid w:val="008B7337"/>
    <w:rsid w:val="008C615A"/>
    <w:rsid w:val="009339C4"/>
    <w:rsid w:val="00935E7F"/>
    <w:rsid w:val="00987C64"/>
    <w:rsid w:val="009D5DFD"/>
    <w:rsid w:val="00A11382"/>
    <w:rsid w:val="00A13D2B"/>
    <w:rsid w:val="00A17B42"/>
    <w:rsid w:val="00A507AE"/>
    <w:rsid w:val="00A55DDD"/>
    <w:rsid w:val="00AD1B62"/>
    <w:rsid w:val="00AD2776"/>
    <w:rsid w:val="00AD400F"/>
    <w:rsid w:val="00B151D4"/>
    <w:rsid w:val="00B23ED7"/>
    <w:rsid w:val="00B25A26"/>
    <w:rsid w:val="00B3700D"/>
    <w:rsid w:val="00B77710"/>
    <w:rsid w:val="00C17EBC"/>
    <w:rsid w:val="00C313A4"/>
    <w:rsid w:val="00C43BF6"/>
    <w:rsid w:val="00C5056A"/>
    <w:rsid w:val="00C54C84"/>
    <w:rsid w:val="00CC3488"/>
    <w:rsid w:val="00D434F6"/>
    <w:rsid w:val="00D51507"/>
    <w:rsid w:val="00D7122A"/>
    <w:rsid w:val="00D77E47"/>
    <w:rsid w:val="00D97E59"/>
    <w:rsid w:val="00E52622"/>
    <w:rsid w:val="00E73503"/>
    <w:rsid w:val="00EA655A"/>
    <w:rsid w:val="00EE6710"/>
    <w:rsid w:val="00EF2392"/>
    <w:rsid w:val="00F021AE"/>
    <w:rsid w:val="00F061CC"/>
    <w:rsid w:val="00F5036B"/>
    <w:rsid w:val="00F9435D"/>
    <w:rsid w:val="07075CA3"/>
    <w:rsid w:val="0C647C73"/>
    <w:rsid w:val="141D25CF"/>
    <w:rsid w:val="14323914"/>
    <w:rsid w:val="167A71C1"/>
    <w:rsid w:val="1CE870FC"/>
    <w:rsid w:val="1D0C77E1"/>
    <w:rsid w:val="21EB7868"/>
    <w:rsid w:val="267D7CB3"/>
    <w:rsid w:val="27335F39"/>
    <w:rsid w:val="285A74F6"/>
    <w:rsid w:val="2F903165"/>
    <w:rsid w:val="457479F1"/>
    <w:rsid w:val="488C0094"/>
    <w:rsid w:val="537339CF"/>
    <w:rsid w:val="55D1679A"/>
    <w:rsid w:val="586A47E5"/>
    <w:rsid w:val="5F2D23D0"/>
    <w:rsid w:val="622051DA"/>
    <w:rsid w:val="62EE5FEA"/>
    <w:rsid w:val="68F96910"/>
    <w:rsid w:val="6EF738EC"/>
    <w:rsid w:val="7608190C"/>
    <w:rsid w:val="76BD71EE"/>
    <w:rsid w:val="77226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E5A28B5"/>
  <w15:docId w15:val="{CCB69F38-BAC0-4227-8C15-12C8CF699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mbria" w:eastAsia="宋体" w:hAnsi="Cambria" w:cs="宋体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 w:qFormat="1"/>
    <w:lsdException w:name="footer" w:qFormat="1"/>
    <w:lsdException w:name="caption" w:uiPriority="35" w:qFormat="1"/>
    <w:lsdException w:name="Title" w:uiPriority="10" w:qFormat="1"/>
    <w:lsdException w:name="Default Paragraph Font" w:semiHidden="1" w:uiPriority="1" w:unhideWhenUsed="1" w:qFormat="1"/>
    <w:lsdException w:name="Subtitle" w:uiPriority="11" w:qFormat="1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tabs>
        <w:tab w:val="left" w:pos="312"/>
      </w:tabs>
      <w:spacing w:line="288" w:lineRule="auto"/>
      <w:ind w:firstLineChars="200" w:firstLine="480"/>
      <w:jc w:val="both"/>
    </w:pPr>
    <w:rPr>
      <w:rFonts w:ascii="宋体" w:hAnsi="宋体" w:cs="黑体"/>
      <w:kern w:val="2"/>
      <w:sz w:val="24"/>
      <w:szCs w:val="24"/>
    </w:rPr>
  </w:style>
  <w:style w:type="paragraph" w:styleId="1">
    <w:name w:val="heading 1"/>
    <w:basedOn w:val="a"/>
    <w:next w:val="a"/>
    <w:link w:val="10"/>
    <w:autoRedefine/>
    <w:uiPriority w:val="9"/>
    <w:qFormat/>
    <w:pPr>
      <w:widowControl/>
      <w:pBdr>
        <w:bottom w:val="thinThickSmallGap" w:sz="12" w:space="1" w:color="943634"/>
      </w:pBdr>
      <w:spacing w:before="400" w:after="200" w:line="251" w:lineRule="auto"/>
      <w:jc w:val="center"/>
      <w:outlineLvl w:val="0"/>
    </w:pPr>
    <w:rPr>
      <w:rFonts w:ascii="Cambria" w:hAnsi="Cambria" w:cs="宋体"/>
      <w:caps/>
      <w:color w:val="632423"/>
      <w:spacing w:val="20"/>
      <w:kern w:val="0"/>
      <w:sz w:val="28"/>
      <w:szCs w:val="28"/>
      <w:lang w:eastAsia="en-US" w:bidi="en-US"/>
    </w:rPr>
  </w:style>
  <w:style w:type="paragraph" w:styleId="2">
    <w:name w:val="heading 2"/>
    <w:basedOn w:val="a"/>
    <w:next w:val="a"/>
    <w:link w:val="20"/>
    <w:autoRedefine/>
    <w:uiPriority w:val="9"/>
    <w:qFormat/>
    <w:pPr>
      <w:widowControl/>
      <w:pBdr>
        <w:bottom w:val="single" w:sz="4" w:space="1" w:color="622423"/>
      </w:pBdr>
      <w:spacing w:before="400" w:after="200" w:line="251" w:lineRule="auto"/>
      <w:jc w:val="center"/>
      <w:outlineLvl w:val="1"/>
    </w:pPr>
    <w:rPr>
      <w:rFonts w:ascii="Cambria" w:hAnsi="Cambria" w:cs="宋体"/>
      <w:caps/>
      <w:color w:val="632423"/>
      <w:spacing w:val="15"/>
      <w:kern w:val="0"/>
      <w:lang w:eastAsia="en-US" w:bidi="en-US"/>
    </w:rPr>
  </w:style>
  <w:style w:type="paragraph" w:styleId="3">
    <w:name w:val="heading 3"/>
    <w:basedOn w:val="a"/>
    <w:next w:val="a"/>
    <w:link w:val="30"/>
    <w:autoRedefine/>
    <w:uiPriority w:val="9"/>
    <w:qFormat/>
    <w:pPr>
      <w:widowControl/>
      <w:pBdr>
        <w:top w:val="dotted" w:sz="4" w:space="1" w:color="622423"/>
        <w:bottom w:val="dotted" w:sz="4" w:space="1" w:color="622423"/>
      </w:pBdr>
      <w:spacing w:before="300" w:after="200" w:line="251" w:lineRule="auto"/>
      <w:jc w:val="center"/>
      <w:outlineLvl w:val="2"/>
    </w:pPr>
    <w:rPr>
      <w:rFonts w:ascii="Cambria" w:hAnsi="Cambria" w:cs="宋体"/>
      <w:caps/>
      <w:color w:val="632423"/>
      <w:kern w:val="0"/>
      <w:lang w:eastAsia="en-US" w:bidi="en-US"/>
    </w:rPr>
  </w:style>
  <w:style w:type="paragraph" w:styleId="4">
    <w:name w:val="heading 4"/>
    <w:basedOn w:val="a"/>
    <w:next w:val="a"/>
    <w:link w:val="40"/>
    <w:autoRedefine/>
    <w:uiPriority w:val="9"/>
    <w:qFormat/>
    <w:pPr>
      <w:widowControl/>
      <w:pBdr>
        <w:bottom w:val="dotted" w:sz="4" w:space="1" w:color="943634"/>
      </w:pBdr>
      <w:spacing w:after="120" w:line="251" w:lineRule="auto"/>
      <w:jc w:val="center"/>
      <w:outlineLvl w:val="3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5">
    <w:name w:val="heading 5"/>
    <w:basedOn w:val="a"/>
    <w:next w:val="a"/>
    <w:link w:val="50"/>
    <w:autoRedefine/>
    <w:uiPriority w:val="9"/>
    <w:qFormat/>
    <w:pPr>
      <w:widowControl/>
      <w:spacing w:before="320" w:after="120" w:line="251" w:lineRule="auto"/>
      <w:jc w:val="center"/>
      <w:outlineLvl w:val="4"/>
    </w:pPr>
    <w:rPr>
      <w:rFonts w:ascii="Cambria" w:hAnsi="Cambria" w:cs="宋体"/>
      <w:caps/>
      <w:color w:val="632423"/>
      <w:spacing w:val="10"/>
      <w:kern w:val="0"/>
      <w:sz w:val="22"/>
      <w:lang w:eastAsia="en-US" w:bidi="en-US"/>
    </w:rPr>
  </w:style>
  <w:style w:type="paragraph" w:styleId="6">
    <w:name w:val="heading 6"/>
    <w:basedOn w:val="a"/>
    <w:next w:val="a"/>
    <w:link w:val="60"/>
    <w:autoRedefine/>
    <w:uiPriority w:val="9"/>
    <w:qFormat/>
    <w:pPr>
      <w:widowControl/>
      <w:spacing w:after="120" w:line="251" w:lineRule="auto"/>
      <w:jc w:val="center"/>
      <w:outlineLvl w:val="5"/>
    </w:pPr>
    <w:rPr>
      <w:rFonts w:ascii="Cambria" w:hAnsi="Cambria" w:cs="宋体"/>
      <w:caps/>
      <w:color w:val="943634"/>
      <w:spacing w:val="10"/>
      <w:kern w:val="0"/>
      <w:sz w:val="22"/>
      <w:lang w:eastAsia="en-US" w:bidi="en-US"/>
    </w:rPr>
  </w:style>
  <w:style w:type="paragraph" w:styleId="7">
    <w:name w:val="heading 7"/>
    <w:basedOn w:val="a"/>
    <w:next w:val="a"/>
    <w:link w:val="70"/>
    <w:autoRedefine/>
    <w:uiPriority w:val="9"/>
    <w:qFormat/>
    <w:pPr>
      <w:widowControl/>
      <w:spacing w:after="120" w:line="251" w:lineRule="auto"/>
      <w:jc w:val="center"/>
      <w:outlineLvl w:val="6"/>
    </w:pPr>
    <w:rPr>
      <w:rFonts w:ascii="Cambria" w:hAnsi="Cambria" w:cs="宋体"/>
      <w:i/>
      <w:iCs/>
      <w:caps/>
      <w:color w:val="943634"/>
      <w:spacing w:val="10"/>
      <w:kern w:val="0"/>
      <w:sz w:val="22"/>
      <w:lang w:eastAsia="en-US" w:bidi="en-US"/>
    </w:rPr>
  </w:style>
  <w:style w:type="paragraph" w:styleId="8">
    <w:name w:val="heading 8"/>
    <w:basedOn w:val="a"/>
    <w:next w:val="a"/>
    <w:link w:val="80"/>
    <w:autoRedefine/>
    <w:uiPriority w:val="9"/>
    <w:qFormat/>
    <w:pPr>
      <w:widowControl/>
      <w:spacing w:after="120" w:line="251" w:lineRule="auto"/>
      <w:jc w:val="center"/>
      <w:outlineLvl w:val="7"/>
    </w:pPr>
    <w:rPr>
      <w:rFonts w:ascii="Cambria" w:hAnsi="Cambria" w:cs="宋体"/>
      <w:caps/>
      <w:spacing w:val="10"/>
      <w:kern w:val="0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0"/>
    <w:autoRedefine/>
    <w:uiPriority w:val="9"/>
    <w:qFormat/>
    <w:pPr>
      <w:widowControl/>
      <w:spacing w:after="120" w:line="251" w:lineRule="auto"/>
      <w:jc w:val="center"/>
      <w:outlineLvl w:val="8"/>
    </w:pPr>
    <w:rPr>
      <w:rFonts w:ascii="Cambria" w:hAnsi="Cambria" w:cs="宋体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autoRedefine/>
    <w:uiPriority w:val="35"/>
    <w:qFormat/>
    <w:pPr>
      <w:widowControl/>
      <w:spacing w:after="200" w:line="251" w:lineRule="auto"/>
      <w:jc w:val="left"/>
    </w:pPr>
    <w:rPr>
      <w:rFonts w:ascii="Cambria" w:hAnsi="Cambria" w:cs="宋体"/>
      <w:caps/>
      <w:spacing w:val="10"/>
      <w:kern w:val="0"/>
      <w:sz w:val="18"/>
      <w:szCs w:val="18"/>
      <w:lang w:eastAsia="en-US" w:bidi="en-US"/>
    </w:rPr>
  </w:style>
  <w:style w:type="paragraph" w:styleId="a4">
    <w:name w:val="Balloon Text"/>
    <w:basedOn w:val="a"/>
    <w:link w:val="a5"/>
    <w:autoRedefine/>
    <w:uiPriority w:val="99"/>
    <w:qFormat/>
    <w:rPr>
      <w:sz w:val="18"/>
      <w:szCs w:val="18"/>
    </w:rPr>
  </w:style>
  <w:style w:type="paragraph" w:styleId="a6">
    <w:name w:val="footer"/>
    <w:basedOn w:val="a"/>
    <w:link w:val="a7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8">
    <w:name w:val="header"/>
    <w:basedOn w:val="a"/>
    <w:link w:val="a9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a">
    <w:name w:val="Subtitle"/>
    <w:basedOn w:val="a"/>
    <w:next w:val="a"/>
    <w:link w:val="ab"/>
    <w:autoRedefine/>
    <w:uiPriority w:val="11"/>
    <w:qFormat/>
    <w:pPr>
      <w:widowControl/>
      <w:spacing w:after="560"/>
      <w:jc w:val="center"/>
    </w:pPr>
    <w:rPr>
      <w:rFonts w:ascii="Cambria" w:hAnsi="Cambria" w:cs="宋体"/>
      <w:caps/>
      <w:spacing w:val="20"/>
      <w:kern w:val="0"/>
      <w:sz w:val="18"/>
      <w:szCs w:val="18"/>
      <w:lang w:eastAsia="en-US" w:bidi="en-US"/>
    </w:rPr>
  </w:style>
  <w:style w:type="paragraph" w:styleId="ac">
    <w:name w:val="Normal (Web)"/>
    <w:basedOn w:val="a"/>
    <w:autoRedefine/>
    <w:uiPriority w:val="99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paragraph" w:styleId="ad">
    <w:name w:val="Title"/>
    <w:basedOn w:val="a"/>
    <w:next w:val="a"/>
    <w:link w:val="ae"/>
    <w:autoRedefine/>
    <w:uiPriority w:val="10"/>
    <w:qFormat/>
    <w:pPr>
      <w:widowControl/>
      <w:pBdr>
        <w:top w:val="dotted" w:sz="2" w:space="1" w:color="632423"/>
        <w:bottom w:val="dotted" w:sz="2" w:space="6" w:color="632423"/>
      </w:pBdr>
      <w:spacing w:before="500" w:after="300"/>
      <w:jc w:val="center"/>
    </w:pPr>
    <w:rPr>
      <w:rFonts w:ascii="Cambria" w:hAnsi="Cambria" w:cs="宋体"/>
      <w:caps/>
      <w:color w:val="632423"/>
      <w:spacing w:val="50"/>
      <w:kern w:val="0"/>
      <w:sz w:val="44"/>
      <w:szCs w:val="44"/>
      <w:lang w:eastAsia="en-US" w:bidi="en-US"/>
    </w:rPr>
  </w:style>
  <w:style w:type="table" w:styleId="af">
    <w:name w:val="Table Grid"/>
    <w:basedOn w:val="a1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Strong"/>
    <w:autoRedefine/>
    <w:uiPriority w:val="22"/>
    <w:qFormat/>
    <w:rPr>
      <w:b/>
      <w:bCs/>
      <w:color w:val="943634"/>
      <w:spacing w:val="5"/>
    </w:rPr>
  </w:style>
  <w:style w:type="character" w:styleId="af1">
    <w:name w:val="Emphasis"/>
    <w:autoRedefine/>
    <w:uiPriority w:val="20"/>
    <w:qFormat/>
    <w:rPr>
      <w:caps/>
      <w:spacing w:val="5"/>
      <w:sz w:val="20"/>
      <w:szCs w:val="20"/>
    </w:rPr>
  </w:style>
  <w:style w:type="character" w:customStyle="1" w:styleId="10">
    <w:name w:val="标题 1 字符"/>
    <w:basedOn w:val="a0"/>
    <w:link w:val="1"/>
    <w:autoRedefine/>
    <w:uiPriority w:val="9"/>
    <w:qFormat/>
    <w:rPr>
      <w:rFonts w:eastAsia="宋体" w:cs="宋体"/>
      <w:caps/>
      <w:color w:val="632423"/>
      <w:spacing w:val="20"/>
      <w:sz w:val="28"/>
      <w:szCs w:val="28"/>
    </w:rPr>
  </w:style>
  <w:style w:type="character" w:customStyle="1" w:styleId="20">
    <w:name w:val="标题 2 字符"/>
    <w:basedOn w:val="a0"/>
    <w:link w:val="2"/>
    <w:autoRedefine/>
    <w:uiPriority w:val="9"/>
    <w:qFormat/>
    <w:rPr>
      <w:caps/>
      <w:color w:val="632423"/>
      <w:spacing w:val="15"/>
      <w:sz w:val="24"/>
      <w:szCs w:val="24"/>
    </w:rPr>
  </w:style>
  <w:style w:type="character" w:customStyle="1" w:styleId="30">
    <w:name w:val="标题 3 字符"/>
    <w:basedOn w:val="a0"/>
    <w:link w:val="3"/>
    <w:autoRedefine/>
    <w:uiPriority w:val="9"/>
    <w:qFormat/>
    <w:rPr>
      <w:rFonts w:eastAsia="宋体" w:cs="宋体"/>
      <w:caps/>
      <w:color w:val="632423"/>
      <w:sz w:val="24"/>
      <w:szCs w:val="24"/>
    </w:rPr>
  </w:style>
  <w:style w:type="character" w:customStyle="1" w:styleId="40">
    <w:name w:val="标题 4 字符"/>
    <w:basedOn w:val="a0"/>
    <w:link w:val="4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50">
    <w:name w:val="标题 5 字符"/>
    <w:basedOn w:val="a0"/>
    <w:link w:val="5"/>
    <w:autoRedefine/>
    <w:uiPriority w:val="9"/>
    <w:qFormat/>
    <w:rPr>
      <w:rFonts w:eastAsia="宋体" w:cs="宋体"/>
      <w:caps/>
      <w:color w:val="632423"/>
      <w:spacing w:val="10"/>
    </w:rPr>
  </w:style>
  <w:style w:type="character" w:customStyle="1" w:styleId="60">
    <w:name w:val="标题 6 字符"/>
    <w:basedOn w:val="a0"/>
    <w:link w:val="6"/>
    <w:autoRedefine/>
    <w:uiPriority w:val="9"/>
    <w:qFormat/>
    <w:rPr>
      <w:rFonts w:eastAsia="宋体" w:cs="宋体"/>
      <w:caps/>
      <w:color w:val="943634"/>
      <w:spacing w:val="10"/>
    </w:rPr>
  </w:style>
  <w:style w:type="character" w:customStyle="1" w:styleId="70">
    <w:name w:val="标题 7 字符"/>
    <w:basedOn w:val="a0"/>
    <w:link w:val="7"/>
    <w:autoRedefine/>
    <w:uiPriority w:val="9"/>
    <w:qFormat/>
    <w:rPr>
      <w:rFonts w:eastAsia="宋体" w:cs="宋体"/>
      <w:i/>
      <w:iCs/>
      <w:caps/>
      <w:color w:val="943634"/>
      <w:spacing w:val="10"/>
    </w:rPr>
  </w:style>
  <w:style w:type="character" w:customStyle="1" w:styleId="80">
    <w:name w:val="标题 8 字符"/>
    <w:basedOn w:val="a0"/>
    <w:link w:val="8"/>
    <w:autoRedefine/>
    <w:uiPriority w:val="9"/>
    <w:qFormat/>
    <w:rPr>
      <w:rFonts w:eastAsia="宋体" w:cs="宋体"/>
      <w:caps/>
      <w:spacing w:val="10"/>
      <w:sz w:val="20"/>
      <w:szCs w:val="20"/>
    </w:rPr>
  </w:style>
  <w:style w:type="character" w:customStyle="1" w:styleId="90">
    <w:name w:val="标题 9 字符"/>
    <w:basedOn w:val="a0"/>
    <w:link w:val="9"/>
    <w:autoRedefine/>
    <w:uiPriority w:val="9"/>
    <w:qFormat/>
    <w:rPr>
      <w:rFonts w:eastAsia="宋体" w:cs="宋体"/>
      <w:i/>
      <w:iCs/>
      <w:caps/>
      <w:spacing w:val="10"/>
      <w:sz w:val="20"/>
      <w:szCs w:val="20"/>
    </w:rPr>
  </w:style>
  <w:style w:type="character" w:customStyle="1" w:styleId="ae">
    <w:name w:val="标题 字符"/>
    <w:basedOn w:val="a0"/>
    <w:link w:val="ad"/>
    <w:autoRedefine/>
    <w:uiPriority w:val="10"/>
    <w:qFormat/>
    <w:rPr>
      <w:rFonts w:eastAsia="宋体" w:cs="宋体"/>
      <w:caps/>
      <w:color w:val="632423"/>
      <w:spacing w:val="50"/>
      <w:sz w:val="44"/>
      <w:szCs w:val="44"/>
    </w:rPr>
  </w:style>
  <w:style w:type="character" w:customStyle="1" w:styleId="ab">
    <w:name w:val="副标题 字符"/>
    <w:basedOn w:val="a0"/>
    <w:link w:val="aa"/>
    <w:autoRedefine/>
    <w:uiPriority w:val="11"/>
    <w:qFormat/>
    <w:rPr>
      <w:rFonts w:eastAsia="宋体" w:cs="宋体"/>
      <w:caps/>
      <w:spacing w:val="20"/>
      <w:sz w:val="18"/>
      <w:szCs w:val="18"/>
    </w:rPr>
  </w:style>
  <w:style w:type="paragraph" w:styleId="af2">
    <w:name w:val="No Spacing"/>
    <w:basedOn w:val="a"/>
    <w:link w:val="af3"/>
    <w:autoRedefine/>
    <w:uiPriority w:val="1"/>
    <w:qFormat/>
    <w:pPr>
      <w:widowControl/>
      <w:jc w:val="left"/>
    </w:pPr>
    <w:rPr>
      <w:rFonts w:ascii="Cambria" w:hAnsi="Cambria" w:cs="宋体"/>
      <w:kern w:val="0"/>
      <w:sz w:val="22"/>
      <w:lang w:eastAsia="en-US" w:bidi="en-US"/>
    </w:rPr>
  </w:style>
  <w:style w:type="character" w:customStyle="1" w:styleId="af3">
    <w:name w:val="无间隔 字符"/>
    <w:basedOn w:val="a0"/>
    <w:link w:val="af2"/>
    <w:autoRedefine/>
    <w:uiPriority w:val="1"/>
    <w:qFormat/>
  </w:style>
  <w:style w:type="paragraph" w:styleId="af4">
    <w:name w:val="List Paragraph"/>
    <w:basedOn w:val="a"/>
    <w:autoRedefine/>
    <w:uiPriority w:val="34"/>
    <w:qFormat/>
    <w:pPr>
      <w:widowControl/>
      <w:spacing w:after="200" w:line="251" w:lineRule="auto"/>
      <w:ind w:left="720"/>
      <w:contextualSpacing/>
      <w:jc w:val="left"/>
    </w:pPr>
    <w:rPr>
      <w:rFonts w:ascii="Cambria" w:hAnsi="Cambria" w:cs="宋体"/>
      <w:kern w:val="0"/>
      <w:sz w:val="22"/>
      <w:lang w:eastAsia="en-US" w:bidi="en-US"/>
    </w:rPr>
  </w:style>
  <w:style w:type="paragraph" w:styleId="af5">
    <w:name w:val="Quote"/>
    <w:basedOn w:val="a"/>
    <w:next w:val="a"/>
    <w:link w:val="af6"/>
    <w:autoRedefine/>
    <w:uiPriority w:val="29"/>
    <w:qFormat/>
    <w:pPr>
      <w:widowControl/>
      <w:spacing w:after="200" w:line="251" w:lineRule="auto"/>
      <w:jc w:val="left"/>
    </w:pPr>
    <w:rPr>
      <w:rFonts w:ascii="Cambria" w:hAnsi="Cambria" w:cs="宋体"/>
      <w:i/>
      <w:iCs/>
      <w:kern w:val="0"/>
      <w:sz w:val="22"/>
      <w:lang w:eastAsia="en-US" w:bidi="en-US"/>
    </w:rPr>
  </w:style>
  <w:style w:type="character" w:customStyle="1" w:styleId="af6">
    <w:name w:val="引用 字符"/>
    <w:basedOn w:val="a0"/>
    <w:link w:val="af5"/>
    <w:autoRedefine/>
    <w:uiPriority w:val="29"/>
    <w:qFormat/>
    <w:rPr>
      <w:rFonts w:eastAsia="宋体" w:cs="宋体"/>
      <w:i/>
      <w:iCs/>
    </w:rPr>
  </w:style>
  <w:style w:type="paragraph" w:styleId="af7">
    <w:name w:val="Intense Quote"/>
    <w:basedOn w:val="a"/>
    <w:next w:val="a"/>
    <w:link w:val="af8"/>
    <w:autoRedefine/>
    <w:uiPriority w:val="30"/>
    <w:qFormat/>
    <w:pPr>
      <w:widowControl/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  <w:jc w:val="left"/>
    </w:pPr>
    <w:rPr>
      <w:rFonts w:ascii="Cambria" w:hAnsi="Cambria" w:cs="宋体"/>
      <w:caps/>
      <w:color w:val="632423"/>
      <w:spacing w:val="5"/>
      <w:kern w:val="0"/>
      <w:sz w:val="20"/>
      <w:szCs w:val="20"/>
      <w:lang w:eastAsia="en-US" w:bidi="en-US"/>
    </w:rPr>
  </w:style>
  <w:style w:type="character" w:customStyle="1" w:styleId="af8">
    <w:name w:val="明显引用 字符"/>
    <w:basedOn w:val="a0"/>
    <w:link w:val="af7"/>
    <w:autoRedefine/>
    <w:uiPriority w:val="30"/>
    <w:qFormat/>
    <w:rPr>
      <w:rFonts w:eastAsia="宋体" w:cs="宋体"/>
      <w:caps/>
      <w:color w:val="632423"/>
      <w:spacing w:val="5"/>
      <w:sz w:val="20"/>
      <w:szCs w:val="20"/>
    </w:rPr>
  </w:style>
  <w:style w:type="character" w:customStyle="1" w:styleId="11">
    <w:name w:val="不明显强调1"/>
    <w:autoRedefine/>
    <w:uiPriority w:val="19"/>
    <w:qFormat/>
    <w:rPr>
      <w:i/>
      <w:iCs/>
    </w:rPr>
  </w:style>
  <w:style w:type="character" w:customStyle="1" w:styleId="12">
    <w:name w:val="明显强调1"/>
    <w:autoRedefine/>
    <w:uiPriority w:val="21"/>
    <w:qFormat/>
    <w:rPr>
      <w:i/>
      <w:iCs/>
      <w:caps/>
      <w:spacing w:val="10"/>
      <w:sz w:val="20"/>
      <w:szCs w:val="20"/>
    </w:rPr>
  </w:style>
  <w:style w:type="character" w:customStyle="1" w:styleId="13">
    <w:name w:val="不明显参考1"/>
    <w:basedOn w:val="a0"/>
    <w:autoRedefine/>
    <w:uiPriority w:val="31"/>
    <w:qFormat/>
    <w:rPr>
      <w:rFonts w:ascii="Calibri" w:eastAsia="宋体" w:hAnsi="Calibri" w:cs="宋体"/>
      <w:i/>
      <w:iCs/>
      <w:color w:val="632423"/>
    </w:rPr>
  </w:style>
  <w:style w:type="character" w:customStyle="1" w:styleId="14">
    <w:name w:val="明显参考1"/>
    <w:autoRedefine/>
    <w:uiPriority w:val="32"/>
    <w:qFormat/>
    <w:rPr>
      <w:rFonts w:ascii="Calibri" w:eastAsia="宋体" w:hAnsi="Calibri" w:cs="宋体"/>
      <w:b/>
      <w:bCs/>
      <w:i/>
      <w:iCs/>
      <w:color w:val="632423"/>
    </w:rPr>
  </w:style>
  <w:style w:type="character" w:customStyle="1" w:styleId="15">
    <w:name w:val="书籍标题1"/>
    <w:autoRedefine/>
    <w:uiPriority w:val="33"/>
    <w:qFormat/>
    <w:rPr>
      <w:caps/>
      <w:color w:val="632423"/>
      <w:spacing w:val="5"/>
      <w:u w:color="622423"/>
    </w:rPr>
  </w:style>
  <w:style w:type="paragraph" w:customStyle="1" w:styleId="TOC1">
    <w:name w:val="TOC 标题1"/>
    <w:basedOn w:val="1"/>
    <w:next w:val="a"/>
    <w:autoRedefine/>
    <w:uiPriority w:val="39"/>
    <w:qFormat/>
    <w:pPr>
      <w:outlineLvl w:val="9"/>
    </w:pPr>
  </w:style>
  <w:style w:type="character" w:customStyle="1" w:styleId="a7">
    <w:name w:val="页脚 字符"/>
    <w:basedOn w:val="a0"/>
    <w:link w:val="a6"/>
    <w:autoRedefine/>
    <w:qFormat/>
    <w:rPr>
      <w:rFonts w:ascii="Times New Roman" w:eastAsia="宋体" w:hAnsi="Times New Roman" w:cs="Times New Roman"/>
      <w:kern w:val="2"/>
      <w:sz w:val="18"/>
      <w:lang w:eastAsia="zh-CN" w:bidi="ar-SA"/>
    </w:rPr>
  </w:style>
  <w:style w:type="paragraph" w:customStyle="1" w:styleId="16">
    <w:name w:val="列出段落1"/>
    <w:basedOn w:val="a"/>
    <w:autoRedefine/>
    <w:uiPriority w:val="34"/>
    <w:qFormat/>
    <w:pPr>
      <w:ind w:firstLine="420"/>
    </w:pPr>
    <w:rPr>
      <w:szCs w:val="20"/>
    </w:rPr>
  </w:style>
  <w:style w:type="character" w:customStyle="1" w:styleId="a5">
    <w:name w:val="批注框文本 字符"/>
    <w:basedOn w:val="a0"/>
    <w:link w:val="a4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  <w:style w:type="character" w:customStyle="1" w:styleId="a9">
    <w:name w:val="页眉 字符"/>
    <w:basedOn w:val="a0"/>
    <w:link w:val="a8"/>
    <w:autoRedefine/>
    <w:uiPriority w:val="99"/>
    <w:qFormat/>
    <w:rPr>
      <w:rFonts w:ascii="Times New Roman" w:eastAsia="宋体" w:hAnsi="Times New Roman" w:cs="Times New Roman"/>
      <w:kern w:val="2"/>
      <w:sz w:val="18"/>
      <w:szCs w:val="18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996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玉洁 丰</cp:lastModifiedBy>
  <cp:revision>3</cp:revision>
  <cp:lastPrinted>2024-05-17T06:58:00Z</cp:lastPrinted>
  <dcterms:created xsi:type="dcterms:W3CDTF">2024-05-17T05:58:00Z</dcterms:created>
  <dcterms:modified xsi:type="dcterms:W3CDTF">2024-05-17T08:50:00Z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C49D55468A734E0F99E7D9F9D1DB9D30_13</vt:lpwstr>
  </property>
</Properties>
</file>